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A540B" w14:textId="77777777" w:rsidR="003D63D5" w:rsidRPr="007F5C1D" w:rsidRDefault="003D63D5" w:rsidP="003D63D5">
      <w:pPr>
        <w:pStyle w:val="PlainText"/>
        <w:rPr>
          <w:rFonts w:ascii="Arial" w:hAnsi="Arial" w:cs="Arial"/>
          <w:sz w:val="22"/>
          <w:szCs w:val="22"/>
        </w:rPr>
      </w:pPr>
      <w:r w:rsidRPr="007F5C1D">
        <w:rPr>
          <w:rFonts w:ascii="Arial" w:hAnsi="Arial" w:cs="Arial"/>
          <w:sz w:val="22"/>
          <w:szCs w:val="22"/>
        </w:rPr>
        <w:t>Thank you for contacting us for information related to opening/operating an adult day care program in the state of Missouri</w:t>
      </w:r>
      <w:r w:rsidRPr="007F5C1D">
        <w:rPr>
          <w:rFonts w:ascii="Arial" w:hAnsi="Arial" w:cs="Arial"/>
          <w:color w:val="1F497D"/>
          <w:sz w:val="22"/>
          <w:szCs w:val="22"/>
        </w:rPr>
        <w:t xml:space="preserve">.  </w:t>
      </w:r>
      <w:r w:rsidRPr="007F5C1D">
        <w:rPr>
          <w:rFonts w:ascii="Arial" w:hAnsi="Arial" w:cs="Arial"/>
          <w:sz w:val="22"/>
          <w:szCs w:val="22"/>
        </w:rPr>
        <w:t>A licensed adult day care program provides services and supervision to five (5) or more functionally impaired adults for periods of less than twenty-four (24) hours but more than two (2) hours per day in a place other than the adults’ own home.  Services required to be provided include social activities, transportation, personal care, meals/snacks and therapeutic activities.</w:t>
      </w:r>
    </w:p>
    <w:p w14:paraId="41B72208" w14:textId="77777777" w:rsidR="003D63D5" w:rsidRPr="007F5C1D" w:rsidRDefault="003D63D5" w:rsidP="003D63D5">
      <w:pPr>
        <w:pStyle w:val="PlainText"/>
        <w:rPr>
          <w:rFonts w:ascii="Arial" w:hAnsi="Arial" w:cs="Arial"/>
          <w:sz w:val="22"/>
          <w:szCs w:val="22"/>
        </w:rPr>
      </w:pPr>
    </w:p>
    <w:p w14:paraId="29A16672" w14:textId="77777777" w:rsidR="003D63D5" w:rsidRPr="007F5C1D" w:rsidRDefault="003D63D5" w:rsidP="003D63D5">
      <w:pPr>
        <w:pStyle w:val="PlainText"/>
        <w:rPr>
          <w:rFonts w:ascii="Arial" w:hAnsi="Arial" w:cs="Arial"/>
          <w:sz w:val="22"/>
          <w:szCs w:val="22"/>
        </w:rPr>
      </w:pPr>
      <w:r w:rsidRPr="007F5C1D">
        <w:rPr>
          <w:rFonts w:ascii="Arial" w:hAnsi="Arial" w:cs="Arial"/>
          <w:sz w:val="22"/>
          <w:szCs w:val="22"/>
        </w:rPr>
        <w:t xml:space="preserve">A good place to start when considering opening an ADC program is to review the regulations that govern them.  DHSS has many requirements that must be complied with in order to operate an ADC program.  You can access a complete copy of the ADC regulations at: </w:t>
      </w:r>
      <w:hyperlink r:id="rId4" w:anchor="Regs" w:history="1">
        <w:r w:rsidRPr="007F5C1D">
          <w:rPr>
            <w:rStyle w:val="Hyperlink"/>
            <w:rFonts w:ascii="Arial" w:hAnsi="Arial" w:cs="Arial"/>
            <w:sz w:val="22"/>
            <w:szCs w:val="22"/>
          </w:rPr>
          <w:t>http://health.mo.gov/seniors/nursinghomes/lawsregs.php#Regs</w:t>
        </w:r>
      </w:hyperlink>
      <w:r w:rsidRPr="007F5C1D">
        <w:rPr>
          <w:rFonts w:ascii="Arial" w:hAnsi="Arial" w:cs="Arial"/>
          <w:sz w:val="22"/>
          <w:szCs w:val="22"/>
        </w:rPr>
        <w:t xml:space="preserve">  (Chapter 90).  </w:t>
      </w:r>
    </w:p>
    <w:p w14:paraId="2FE3FF94" w14:textId="77777777" w:rsidR="003D63D5" w:rsidRPr="007F5C1D" w:rsidRDefault="003D63D5" w:rsidP="003D63D5">
      <w:pPr>
        <w:pStyle w:val="PlainText"/>
        <w:rPr>
          <w:rFonts w:ascii="Arial" w:hAnsi="Arial" w:cs="Arial"/>
          <w:sz w:val="22"/>
          <w:szCs w:val="22"/>
        </w:rPr>
      </w:pPr>
    </w:p>
    <w:p w14:paraId="58D09446" w14:textId="77777777" w:rsidR="003D63D5" w:rsidRPr="007F5C1D" w:rsidRDefault="003D63D5" w:rsidP="003D63D5">
      <w:pPr>
        <w:pStyle w:val="PlainText"/>
        <w:rPr>
          <w:rFonts w:ascii="Arial" w:hAnsi="Arial" w:cs="Arial"/>
          <w:sz w:val="22"/>
          <w:szCs w:val="22"/>
        </w:rPr>
      </w:pPr>
      <w:r w:rsidRPr="007F5C1D">
        <w:rPr>
          <w:rFonts w:ascii="Arial" w:hAnsi="Arial" w:cs="Arial"/>
          <w:sz w:val="22"/>
          <w:szCs w:val="22"/>
        </w:rPr>
        <w:t>A licensed adult day care must comply with all state, county, and city requirements.  Occupancy and business permits must be obtained, if required by the county or city in which the center will conduct business in.  These permits must be obtained prior to an initial inspection being conducted by the Department of Health and Senior Services for licensure.</w:t>
      </w:r>
    </w:p>
    <w:p w14:paraId="54D53485" w14:textId="77777777" w:rsidR="003D63D5" w:rsidRPr="007F5C1D" w:rsidRDefault="003D63D5" w:rsidP="003D63D5">
      <w:pPr>
        <w:pStyle w:val="PlainText"/>
        <w:rPr>
          <w:rFonts w:ascii="Arial" w:hAnsi="Arial" w:cs="Arial"/>
          <w:sz w:val="22"/>
          <w:szCs w:val="22"/>
        </w:rPr>
      </w:pPr>
    </w:p>
    <w:p w14:paraId="124CAC29" w14:textId="77777777" w:rsidR="003D63D5" w:rsidRPr="007F5C1D" w:rsidRDefault="003D63D5" w:rsidP="003D63D5">
      <w:pPr>
        <w:pStyle w:val="PlainText"/>
        <w:rPr>
          <w:rFonts w:ascii="Arial" w:hAnsi="Arial" w:cs="Arial"/>
          <w:sz w:val="22"/>
          <w:szCs w:val="22"/>
        </w:rPr>
      </w:pPr>
      <w:r w:rsidRPr="007F5C1D">
        <w:rPr>
          <w:rFonts w:ascii="Arial" w:hAnsi="Arial" w:cs="Arial"/>
          <w:sz w:val="22"/>
          <w:szCs w:val="22"/>
        </w:rPr>
        <w:t xml:space="preserve">After approval of an application to operate an adult day care program, an initial inspection will be conducted at the ADC program.  If the program is in compliance with all licensure regulations during that inspection, the center will receive a license to begin operating.  </w:t>
      </w:r>
    </w:p>
    <w:p w14:paraId="22754C35" w14:textId="77777777" w:rsidR="003D63D5" w:rsidRPr="007F5C1D" w:rsidRDefault="003D63D5" w:rsidP="003D63D5">
      <w:pPr>
        <w:pStyle w:val="PlainText"/>
        <w:rPr>
          <w:rFonts w:ascii="Arial" w:hAnsi="Arial" w:cs="Arial"/>
          <w:sz w:val="22"/>
          <w:szCs w:val="22"/>
        </w:rPr>
      </w:pPr>
      <w:r w:rsidRPr="007F5C1D">
        <w:rPr>
          <w:rFonts w:ascii="Arial" w:hAnsi="Arial" w:cs="Arial"/>
          <w:sz w:val="22"/>
          <w:szCs w:val="22"/>
        </w:rPr>
        <w:t> </w:t>
      </w:r>
    </w:p>
    <w:p w14:paraId="08F94049" w14:textId="77777777" w:rsidR="003D63D5" w:rsidRPr="007F5C1D" w:rsidRDefault="003D63D5" w:rsidP="003D63D5">
      <w:pPr>
        <w:pStyle w:val="PlainText"/>
        <w:rPr>
          <w:rFonts w:ascii="Arial" w:hAnsi="Arial" w:cs="Arial"/>
        </w:rPr>
      </w:pPr>
      <w:r w:rsidRPr="007F5C1D">
        <w:rPr>
          <w:rFonts w:ascii="Arial" w:hAnsi="Arial" w:cs="Arial"/>
          <w:sz w:val="22"/>
          <w:szCs w:val="22"/>
        </w:rPr>
        <w:t xml:space="preserve">A licensed Adult Day Care program can also apply to receive reimbursement from MO HealthNet for providing services to Medicaid eligible participants.  In order to become a provider, you will need to follow the provider enrollment process for ADC programs located at: </w:t>
      </w:r>
      <w:hyperlink r:id="rId5" w:history="1">
        <w:r w:rsidRPr="007F5C1D">
          <w:rPr>
            <w:rStyle w:val="Hyperlink"/>
            <w:rFonts w:ascii="Arial" w:hAnsi="Arial" w:cs="Arial"/>
          </w:rPr>
          <w:t>http://mmac.mo.gov/providers/provider-enrollment/home-and-community-based-services/</w:t>
        </w:r>
      </w:hyperlink>
    </w:p>
    <w:p w14:paraId="5D23D861" w14:textId="77777777" w:rsidR="003D63D5" w:rsidRPr="007F5C1D" w:rsidRDefault="003D63D5" w:rsidP="003D63D5">
      <w:pPr>
        <w:pStyle w:val="PlainText"/>
        <w:rPr>
          <w:rFonts w:ascii="Arial" w:hAnsi="Arial" w:cs="Arial"/>
          <w:sz w:val="22"/>
          <w:szCs w:val="22"/>
        </w:rPr>
      </w:pPr>
    </w:p>
    <w:p w14:paraId="0F7E2449" w14:textId="3CE6A516" w:rsidR="003D63D5" w:rsidRPr="007F5C1D" w:rsidRDefault="003D63D5" w:rsidP="000D24DA">
      <w:pPr>
        <w:pStyle w:val="PlainText"/>
        <w:rPr>
          <w:rFonts w:ascii="Arial" w:hAnsi="Arial" w:cs="Arial"/>
          <w:sz w:val="20"/>
          <w:szCs w:val="20"/>
        </w:rPr>
      </w:pPr>
      <w:r w:rsidRPr="007F5C1D">
        <w:rPr>
          <w:rFonts w:ascii="Arial" w:hAnsi="Arial" w:cs="Arial"/>
          <w:sz w:val="22"/>
          <w:szCs w:val="22"/>
        </w:rPr>
        <w:t>Please contact the Licensure Unit with any additional questions you may have at 573-526-8508.</w:t>
      </w:r>
      <w:r w:rsidR="000D24DA" w:rsidRPr="007F5C1D">
        <w:rPr>
          <w:rFonts w:ascii="Arial" w:hAnsi="Arial" w:cs="Arial"/>
          <w:sz w:val="22"/>
          <w:szCs w:val="22"/>
        </w:rPr>
        <w:t xml:space="preserve">  </w:t>
      </w:r>
      <w:r w:rsidRPr="007F5C1D">
        <w:rPr>
          <w:rFonts w:ascii="Arial" w:hAnsi="Arial" w:cs="Arial"/>
          <w:sz w:val="20"/>
          <w:szCs w:val="20"/>
        </w:rPr>
        <w:t>Tracy J. Niekamp, Program Manager</w:t>
      </w:r>
      <w:r w:rsidR="000D24DA" w:rsidRPr="007F5C1D">
        <w:rPr>
          <w:rFonts w:ascii="Arial" w:hAnsi="Arial" w:cs="Arial"/>
          <w:sz w:val="20"/>
          <w:szCs w:val="20"/>
        </w:rPr>
        <w:t xml:space="preserve">, </w:t>
      </w:r>
      <w:r w:rsidRPr="007F5C1D">
        <w:rPr>
          <w:rFonts w:ascii="Arial" w:hAnsi="Arial" w:cs="Arial"/>
          <w:sz w:val="20"/>
          <w:szCs w:val="20"/>
        </w:rPr>
        <w:t>Section for Long Term Care Regulation</w:t>
      </w:r>
      <w:r w:rsidR="000D24DA" w:rsidRPr="007F5C1D">
        <w:rPr>
          <w:rFonts w:ascii="Arial" w:hAnsi="Arial" w:cs="Arial"/>
          <w:sz w:val="20"/>
          <w:szCs w:val="20"/>
        </w:rPr>
        <w:t>,</w:t>
      </w:r>
    </w:p>
    <w:p w14:paraId="577092C7" w14:textId="0A95FBB4" w:rsidR="003D63D5" w:rsidRPr="007F5C1D" w:rsidRDefault="003D63D5" w:rsidP="003D63D5">
      <w:pPr>
        <w:autoSpaceDE w:val="0"/>
        <w:autoSpaceDN w:val="0"/>
        <w:rPr>
          <w:rFonts w:ascii="Arial" w:hAnsi="Arial" w:cs="Arial"/>
          <w:sz w:val="20"/>
          <w:szCs w:val="20"/>
        </w:rPr>
      </w:pPr>
      <w:r w:rsidRPr="007F5C1D">
        <w:rPr>
          <w:rFonts w:ascii="Arial" w:hAnsi="Arial" w:cs="Arial"/>
          <w:sz w:val="20"/>
          <w:szCs w:val="20"/>
        </w:rPr>
        <w:t>Missouri Department of Health and Senior Services</w:t>
      </w:r>
      <w:r w:rsidR="000D24DA" w:rsidRPr="007F5C1D">
        <w:rPr>
          <w:rFonts w:ascii="Arial" w:hAnsi="Arial" w:cs="Arial"/>
          <w:sz w:val="20"/>
          <w:szCs w:val="20"/>
        </w:rPr>
        <w:t xml:space="preserve">, </w:t>
      </w:r>
      <w:r w:rsidRPr="007F5C1D">
        <w:rPr>
          <w:rFonts w:ascii="Arial" w:hAnsi="Arial" w:cs="Arial"/>
          <w:sz w:val="20"/>
          <w:szCs w:val="20"/>
        </w:rPr>
        <w:t>3418 Knipp Drive; Ste. F</w:t>
      </w:r>
      <w:r w:rsidR="000D24DA" w:rsidRPr="007F5C1D">
        <w:rPr>
          <w:rFonts w:ascii="Arial" w:hAnsi="Arial" w:cs="Arial"/>
          <w:sz w:val="20"/>
          <w:szCs w:val="20"/>
        </w:rPr>
        <w:t xml:space="preserve">, </w:t>
      </w:r>
      <w:r w:rsidRPr="007F5C1D">
        <w:rPr>
          <w:rFonts w:ascii="Arial" w:hAnsi="Arial" w:cs="Arial"/>
          <w:sz w:val="20"/>
          <w:szCs w:val="20"/>
        </w:rPr>
        <w:t>P.O. Box 570</w:t>
      </w:r>
    </w:p>
    <w:p w14:paraId="1AD0B465" w14:textId="35E0376F" w:rsidR="003D63D5" w:rsidRPr="007F5C1D" w:rsidRDefault="003D63D5" w:rsidP="003D63D5">
      <w:pPr>
        <w:autoSpaceDE w:val="0"/>
        <w:autoSpaceDN w:val="0"/>
        <w:rPr>
          <w:rFonts w:ascii="Arial" w:hAnsi="Arial" w:cs="Arial"/>
          <w:sz w:val="20"/>
          <w:szCs w:val="20"/>
        </w:rPr>
      </w:pPr>
      <w:r w:rsidRPr="007F5C1D">
        <w:rPr>
          <w:rFonts w:ascii="Arial" w:hAnsi="Arial" w:cs="Arial"/>
          <w:sz w:val="20"/>
          <w:szCs w:val="20"/>
        </w:rPr>
        <w:t>Jefferson City, Missouri 65102-0570</w:t>
      </w:r>
      <w:r w:rsidR="000D24DA" w:rsidRPr="007F5C1D">
        <w:rPr>
          <w:rFonts w:ascii="Arial" w:hAnsi="Arial" w:cs="Arial"/>
          <w:sz w:val="20"/>
          <w:szCs w:val="20"/>
        </w:rPr>
        <w:t xml:space="preserve"> ~ </w:t>
      </w:r>
      <w:r w:rsidRPr="007F5C1D">
        <w:rPr>
          <w:rFonts w:ascii="Arial" w:hAnsi="Arial" w:cs="Arial"/>
          <w:sz w:val="20"/>
          <w:szCs w:val="20"/>
        </w:rPr>
        <w:t>Phone: (573) 526-8522, Fax (573) 751-8493</w:t>
      </w:r>
      <w:r w:rsidR="000D24DA" w:rsidRPr="007F5C1D">
        <w:rPr>
          <w:rFonts w:ascii="Arial" w:hAnsi="Arial" w:cs="Arial"/>
          <w:sz w:val="20"/>
          <w:szCs w:val="20"/>
        </w:rPr>
        <w:t xml:space="preserve"> ~ email:</w:t>
      </w:r>
    </w:p>
    <w:p w14:paraId="53A55657" w14:textId="5B2CE580" w:rsidR="00167BAC" w:rsidRPr="007F5C1D" w:rsidRDefault="006016B6" w:rsidP="003D63D5">
      <w:pPr>
        <w:autoSpaceDE w:val="0"/>
        <w:autoSpaceDN w:val="0"/>
        <w:rPr>
          <w:rFonts w:ascii="Arial" w:hAnsi="Arial" w:cs="Arial"/>
          <w:color w:val="0000FF"/>
          <w:sz w:val="20"/>
          <w:szCs w:val="20"/>
          <w:u w:val="single"/>
        </w:rPr>
      </w:pPr>
      <w:hyperlink r:id="rId6" w:history="1">
        <w:r w:rsidR="000D24DA" w:rsidRPr="007F5C1D">
          <w:rPr>
            <w:rStyle w:val="Hyperlink"/>
            <w:rFonts w:ascii="Arial" w:hAnsi="Arial" w:cs="Arial"/>
            <w:sz w:val="20"/>
            <w:szCs w:val="20"/>
          </w:rPr>
          <w:t>tracy.niekamp@health.mo.govsw</w:t>
        </w:r>
      </w:hyperlink>
    </w:p>
    <w:p w14:paraId="141013CC" w14:textId="2421AF96" w:rsidR="000D24DA" w:rsidRPr="007F5C1D" w:rsidRDefault="000D24DA" w:rsidP="003D63D5">
      <w:pPr>
        <w:autoSpaceDE w:val="0"/>
        <w:autoSpaceDN w:val="0"/>
        <w:rPr>
          <w:rFonts w:ascii="Arial" w:hAnsi="Arial" w:cs="Arial"/>
          <w:color w:val="0000FF"/>
          <w:sz w:val="20"/>
          <w:szCs w:val="20"/>
          <w:u w:val="single"/>
        </w:rPr>
      </w:pPr>
    </w:p>
    <w:p w14:paraId="3B59C22B" w14:textId="77777777" w:rsidR="000D24DA" w:rsidRDefault="000D24DA" w:rsidP="003D63D5">
      <w:pPr>
        <w:autoSpaceDE w:val="0"/>
        <w:autoSpaceDN w:val="0"/>
      </w:pPr>
    </w:p>
    <w:sectPr w:rsidR="000D24DA" w:rsidSect="00167B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3D5"/>
    <w:rsid w:val="000031A2"/>
    <w:rsid w:val="00006D7B"/>
    <w:rsid w:val="00011BDB"/>
    <w:rsid w:val="00025C0A"/>
    <w:rsid w:val="00033B5A"/>
    <w:rsid w:val="00036AF4"/>
    <w:rsid w:val="00040F8F"/>
    <w:rsid w:val="000441B0"/>
    <w:rsid w:val="00046770"/>
    <w:rsid w:val="0004735B"/>
    <w:rsid w:val="00050B94"/>
    <w:rsid w:val="00060D17"/>
    <w:rsid w:val="00063F3A"/>
    <w:rsid w:val="0007414C"/>
    <w:rsid w:val="000829AE"/>
    <w:rsid w:val="000910CA"/>
    <w:rsid w:val="000A0E44"/>
    <w:rsid w:val="000A6E2B"/>
    <w:rsid w:val="000B0691"/>
    <w:rsid w:val="000B1424"/>
    <w:rsid w:val="000B44A7"/>
    <w:rsid w:val="000C545E"/>
    <w:rsid w:val="000C654E"/>
    <w:rsid w:val="000C673A"/>
    <w:rsid w:val="000D0C5D"/>
    <w:rsid w:val="000D24DA"/>
    <w:rsid w:val="000D4B28"/>
    <w:rsid w:val="000D4D68"/>
    <w:rsid w:val="000E3950"/>
    <w:rsid w:val="000F1E55"/>
    <w:rsid w:val="000F3188"/>
    <w:rsid w:val="0010079E"/>
    <w:rsid w:val="0010172D"/>
    <w:rsid w:val="00101DE5"/>
    <w:rsid w:val="00105E95"/>
    <w:rsid w:val="00111F46"/>
    <w:rsid w:val="0011233A"/>
    <w:rsid w:val="001126CC"/>
    <w:rsid w:val="00114FFB"/>
    <w:rsid w:val="00126480"/>
    <w:rsid w:val="00130273"/>
    <w:rsid w:val="0013203F"/>
    <w:rsid w:val="001339BE"/>
    <w:rsid w:val="00143160"/>
    <w:rsid w:val="0015538C"/>
    <w:rsid w:val="00156A64"/>
    <w:rsid w:val="001636E8"/>
    <w:rsid w:val="00165135"/>
    <w:rsid w:val="001655FE"/>
    <w:rsid w:val="001661B6"/>
    <w:rsid w:val="00167BAC"/>
    <w:rsid w:val="00181644"/>
    <w:rsid w:val="00186C05"/>
    <w:rsid w:val="00192009"/>
    <w:rsid w:val="001A6598"/>
    <w:rsid w:val="001A6C0D"/>
    <w:rsid w:val="001B1097"/>
    <w:rsid w:val="001B3EE7"/>
    <w:rsid w:val="001B73DD"/>
    <w:rsid w:val="001C4FCE"/>
    <w:rsid w:val="001D2BA4"/>
    <w:rsid w:val="001D7014"/>
    <w:rsid w:val="001E185C"/>
    <w:rsid w:val="001E1F53"/>
    <w:rsid w:val="001E2A27"/>
    <w:rsid w:val="001E3E11"/>
    <w:rsid w:val="001E52B3"/>
    <w:rsid w:val="001E6C0A"/>
    <w:rsid w:val="001F051B"/>
    <w:rsid w:val="001F3EB0"/>
    <w:rsid w:val="001F60B4"/>
    <w:rsid w:val="002014F7"/>
    <w:rsid w:val="002015D8"/>
    <w:rsid w:val="002151E1"/>
    <w:rsid w:val="00216E80"/>
    <w:rsid w:val="002238B1"/>
    <w:rsid w:val="00226A24"/>
    <w:rsid w:val="00235DF8"/>
    <w:rsid w:val="00246F24"/>
    <w:rsid w:val="0025143B"/>
    <w:rsid w:val="00253549"/>
    <w:rsid w:val="0025358D"/>
    <w:rsid w:val="00264D1B"/>
    <w:rsid w:val="00266C01"/>
    <w:rsid w:val="00271082"/>
    <w:rsid w:val="00271112"/>
    <w:rsid w:val="00271AE7"/>
    <w:rsid w:val="002721C2"/>
    <w:rsid w:val="00283C7B"/>
    <w:rsid w:val="00284950"/>
    <w:rsid w:val="00285E50"/>
    <w:rsid w:val="002A178A"/>
    <w:rsid w:val="002A1AFA"/>
    <w:rsid w:val="002A5657"/>
    <w:rsid w:val="002B4177"/>
    <w:rsid w:val="002B5F93"/>
    <w:rsid w:val="002C4E34"/>
    <w:rsid w:val="002D5207"/>
    <w:rsid w:val="002E00C2"/>
    <w:rsid w:val="002E1836"/>
    <w:rsid w:val="002E2E7C"/>
    <w:rsid w:val="002E6F05"/>
    <w:rsid w:val="002F044E"/>
    <w:rsid w:val="002F1D55"/>
    <w:rsid w:val="002F4730"/>
    <w:rsid w:val="002F7E60"/>
    <w:rsid w:val="0030085A"/>
    <w:rsid w:val="00303E9E"/>
    <w:rsid w:val="00307069"/>
    <w:rsid w:val="00310AB3"/>
    <w:rsid w:val="00316B34"/>
    <w:rsid w:val="003173F7"/>
    <w:rsid w:val="0033000D"/>
    <w:rsid w:val="00330866"/>
    <w:rsid w:val="00334050"/>
    <w:rsid w:val="0033457A"/>
    <w:rsid w:val="00356553"/>
    <w:rsid w:val="003565F2"/>
    <w:rsid w:val="003615A2"/>
    <w:rsid w:val="00361E3D"/>
    <w:rsid w:val="003701EB"/>
    <w:rsid w:val="003724D9"/>
    <w:rsid w:val="00373F5B"/>
    <w:rsid w:val="003765CE"/>
    <w:rsid w:val="00381109"/>
    <w:rsid w:val="0038121C"/>
    <w:rsid w:val="00383CDD"/>
    <w:rsid w:val="003851CF"/>
    <w:rsid w:val="00386905"/>
    <w:rsid w:val="003902C7"/>
    <w:rsid w:val="003A1636"/>
    <w:rsid w:val="003A2C0D"/>
    <w:rsid w:val="003A359D"/>
    <w:rsid w:val="003B697B"/>
    <w:rsid w:val="003C2CE4"/>
    <w:rsid w:val="003C759D"/>
    <w:rsid w:val="003D037E"/>
    <w:rsid w:val="003D1F4C"/>
    <w:rsid w:val="003D2783"/>
    <w:rsid w:val="003D63D5"/>
    <w:rsid w:val="003D67AD"/>
    <w:rsid w:val="003D6E98"/>
    <w:rsid w:val="003D7630"/>
    <w:rsid w:val="003E49C9"/>
    <w:rsid w:val="003E6DBD"/>
    <w:rsid w:val="003F021B"/>
    <w:rsid w:val="003F4788"/>
    <w:rsid w:val="003F7C6D"/>
    <w:rsid w:val="00400AA2"/>
    <w:rsid w:val="00403ADF"/>
    <w:rsid w:val="00405496"/>
    <w:rsid w:val="00417F11"/>
    <w:rsid w:val="0042288E"/>
    <w:rsid w:val="00426462"/>
    <w:rsid w:val="00430B2A"/>
    <w:rsid w:val="004317E2"/>
    <w:rsid w:val="004368F3"/>
    <w:rsid w:val="00440EBB"/>
    <w:rsid w:val="004439CC"/>
    <w:rsid w:val="0044577C"/>
    <w:rsid w:val="004609C8"/>
    <w:rsid w:val="00460A7B"/>
    <w:rsid w:val="00460F6A"/>
    <w:rsid w:val="00464D1A"/>
    <w:rsid w:val="00470820"/>
    <w:rsid w:val="0047126B"/>
    <w:rsid w:val="004728D8"/>
    <w:rsid w:val="00475FCE"/>
    <w:rsid w:val="00476EBE"/>
    <w:rsid w:val="0048040A"/>
    <w:rsid w:val="004808EA"/>
    <w:rsid w:val="00480A63"/>
    <w:rsid w:val="004A1ADD"/>
    <w:rsid w:val="004A797D"/>
    <w:rsid w:val="004C0ED3"/>
    <w:rsid w:val="004C1885"/>
    <w:rsid w:val="004C2CDE"/>
    <w:rsid w:val="004C3DDC"/>
    <w:rsid w:val="004C49A7"/>
    <w:rsid w:val="004C4C35"/>
    <w:rsid w:val="004C6EBB"/>
    <w:rsid w:val="004D3D01"/>
    <w:rsid w:val="004D7B55"/>
    <w:rsid w:val="004E2AC8"/>
    <w:rsid w:val="004E6043"/>
    <w:rsid w:val="00501E18"/>
    <w:rsid w:val="0050263C"/>
    <w:rsid w:val="005043F5"/>
    <w:rsid w:val="0051502D"/>
    <w:rsid w:val="00527588"/>
    <w:rsid w:val="00534689"/>
    <w:rsid w:val="00541FBB"/>
    <w:rsid w:val="00544B01"/>
    <w:rsid w:val="0055512D"/>
    <w:rsid w:val="00555633"/>
    <w:rsid w:val="0057135D"/>
    <w:rsid w:val="0057213B"/>
    <w:rsid w:val="0058438C"/>
    <w:rsid w:val="0059213E"/>
    <w:rsid w:val="005A12EA"/>
    <w:rsid w:val="005A4B96"/>
    <w:rsid w:val="005A7B3F"/>
    <w:rsid w:val="005A7BE9"/>
    <w:rsid w:val="005B7BCA"/>
    <w:rsid w:val="005C09A1"/>
    <w:rsid w:val="005C0B10"/>
    <w:rsid w:val="005C250D"/>
    <w:rsid w:val="005C2E7B"/>
    <w:rsid w:val="005C530B"/>
    <w:rsid w:val="005D4C8F"/>
    <w:rsid w:val="005D5985"/>
    <w:rsid w:val="005D7743"/>
    <w:rsid w:val="005E3550"/>
    <w:rsid w:val="005E5C28"/>
    <w:rsid w:val="005F000C"/>
    <w:rsid w:val="006016B6"/>
    <w:rsid w:val="00602286"/>
    <w:rsid w:val="00606E06"/>
    <w:rsid w:val="00612D68"/>
    <w:rsid w:val="0061761B"/>
    <w:rsid w:val="00631B5B"/>
    <w:rsid w:val="006370B3"/>
    <w:rsid w:val="00640470"/>
    <w:rsid w:val="006451AE"/>
    <w:rsid w:val="006457D6"/>
    <w:rsid w:val="006565AE"/>
    <w:rsid w:val="00663B52"/>
    <w:rsid w:val="00670954"/>
    <w:rsid w:val="00672041"/>
    <w:rsid w:val="006736A6"/>
    <w:rsid w:val="006838B3"/>
    <w:rsid w:val="00684F80"/>
    <w:rsid w:val="00685E2E"/>
    <w:rsid w:val="00693275"/>
    <w:rsid w:val="006A5155"/>
    <w:rsid w:val="006A60F6"/>
    <w:rsid w:val="006B1C50"/>
    <w:rsid w:val="006B743C"/>
    <w:rsid w:val="006C637E"/>
    <w:rsid w:val="006D7BCD"/>
    <w:rsid w:val="006E2DF5"/>
    <w:rsid w:val="006F1ED8"/>
    <w:rsid w:val="006F59AA"/>
    <w:rsid w:val="0070311C"/>
    <w:rsid w:val="00703ECB"/>
    <w:rsid w:val="00715CEF"/>
    <w:rsid w:val="00723C48"/>
    <w:rsid w:val="0073159E"/>
    <w:rsid w:val="00743BEF"/>
    <w:rsid w:val="007464D7"/>
    <w:rsid w:val="007570CA"/>
    <w:rsid w:val="00757AA0"/>
    <w:rsid w:val="007649D0"/>
    <w:rsid w:val="00765DEF"/>
    <w:rsid w:val="00767AB2"/>
    <w:rsid w:val="00777DDF"/>
    <w:rsid w:val="00783C27"/>
    <w:rsid w:val="00783D88"/>
    <w:rsid w:val="007858A6"/>
    <w:rsid w:val="00786C53"/>
    <w:rsid w:val="007878BB"/>
    <w:rsid w:val="00792AC8"/>
    <w:rsid w:val="007A03E9"/>
    <w:rsid w:val="007A42F0"/>
    <w:rsid w:val="007B19BA"/>
    <w:rsid w:val="007B2AA3"/>
    <w:rsid w:val="007B3C46"/>
    <w:rsid w:val="007B44FD"/>
    <w:rsid w:val="007B58D2"/>
    <w:rsid w:val="007E2B26"/>
    <w:rsid w:val="007E6DB3"/>
    <w:rsid w:val="007F4C55"/>
    <w:rsid w:val="007F5C1D"/>
    <w:rsid w:val="007F6600"/>
    <w:rsid w:val="008000AC"/>
    <w:rsid w:val="00801B86"/>
    <w:rsid w:val="008048D7"/>
    <w:rsid w:val="0080493A"/>
    <w:rsid w:val="00807AE3"/>
    <w:rsid w:val="00814B41"/>
    <w:rsid w:val="00825ECA"/>
    <w:rsid w:val="00826A1E"/>
    <w:rsid w:val="008332F2"/>
    <w:rsid w:val="00833988"/>
    <w:rsid w:val="00833B98"/>
    <w:rsid w:val="00843277"/>
    <w:rsid w:val="008465BD"/>
    <w:rsid w:val="0086061B"/>
    <w:rsid w:val="00860FF3"/>
    <w:rsid w:val="0086225F"/>
    <w:rsid w:val="00863615"/>
    <w:rsid w:val="00870172"/>
    <w:rsid w:val="00875F32"/>
    <w:rsid w:val="0088033F"/>
    <w:rsid w:val="008809A4"/>
    <w:rsid w:val="0088506C"/>
    <w:rsid w:val="00886FAB"/>
    <w:rsid w:val="00891297"/>
    <w:rsid w:val="00895F40"/>
    <w:rsid w:val="00897346"/>
    <w:rsid w:val="008A2A95"/>
    <w:rsid w:val="008B1367"/>
    <w:rsid w:val="008B535B"/>
    <w:rsid w:val="008C1AC6"/>
    <w:rsid w:val="008D0353"/>
    <w:rsid w:val="008D1E23"/>
    <w:rsid w:val="008D22F5"/>
    <w:rsid w:val="008D6AB5"/>
    <w:rsid w:val="008D6C44"/>
    <w:rsid w:val="008E2177"/>
    <w:rsid w:val="008E27A8"/>
    <w:rsid w:val="008E33D1"/>
    <w:rsid w:val="008E4BEE"/>
    <w:rsid w:val="008E6982"/>
    <w:rsid w:val="008F2CD8"/>
    <w:rsid w:val="008F302C"/>
    <w:rsid w:val="008F4A6A"/>
    <w:rsid w:val="009021A6"/>
    <w:rsid w:val="00910BF7"/>
    <w:rsid w:val="00914426"/>
    <w:rsid w:val="00917BE2"/>
    <w:rsid w:val="00922F4F"/>
    <w:rsid w:val="00926BFB"/>
    <w:rsid w:val="00927DD5"/>
    <w:rsid w:val="009332F4"/>
    <w:rsid w:val="00942157"/>
    <w:rsid w:val="00943D2D"/>
    <w:rsid w:val="0095201D"/>
    <w:rsid w:val="00953491"/>
    <w:rsid w:val="009659D9"/>
    <w:rsid w:val="00973F62"/>
    <w:rsid w:val="00976090"/>
    <w:rsid w:val="009810E7"/>
    <w:rsid w:val="00987474"/>
    <w:rsid w:val="0099759D"/>
    <w:rsid w:val="009A515E"/>
    <w:rsid w:val="009A7DBB"/>
    <w:rsid w:val="009B6034"/>
    <w:rsid w:val="009B78E5"/>
    <w:rsid w:val="009C1FCE"/>
    <w:rsid w:val="009C5D41"/>
    <w:rsid w:val="009D2B18"/>
    <w:rsid w:val="009D35A1"/>
    <w:rsid w:val="009D7DD7"/>
    <w:rsid w:val="009E3A69"/>
    <w:rsid w:val="009E41F7"/>
    <w:rsid w:val="009F07B6"/>
    <w:rsid w:val="009F0FC7"/>
    <w:rsid w:val="009F1FC5"/>
    <w:rsid w:val="009F5413"/>
    <w:rsid w:val="009F7AC2"/>
    <w:rsid w:val="00A02EB5"/>
    <w:rsid w:val="00A23DCA"/>
    <w:rsid w:val="00A27023"/>
    <w:rsid w:val="00A30305"/>
    <w:rsid w:val="00A31DBD"/>
    <w:rsid w:val="00A337F6"/>
    <w:rsid w:val="00A3699C"/>
    <w:rsid w:val="00A45D79"/>
    <w:rsid w:val="00A46F0B"/>
    <w:rsid w:val="00A47AB9"/>
    <w:rsid w:val="00A50360"/>
    <w:rsid w:val="00A50DD4"/>
    <w:rsid w:val="00A54CB1"/>
    <w:rsid w:val="00A56FFC"/>
    <w:rsid w:val="00A62DE7"/>
    <w:rsid w:val="00A63839"/>
    <w:rsid w:val="00A65AE4"/>
    <w:rsid w:val="00A70E8C"/>
    <w:rsid w:val="00A72118"/>
    <w:rsid w:val="00A75671"/>
    <w:rsid w:val="00A910DD"/>
    <w:rsid w:val="00A93FEC"/>
    <w:rsid w:val="00AA289A"/>
    <w:rsid w:val="00AA2DDB"/>
    <w:rsid w:val="00AA2F05"/>
    <w:rsid w:val="00AA4A3A"/>
    <w:rsid w:val="00AA5928"/>
    <w:rsid w:val="00AA633E"/>
    <w:rsid w:val="00AB09F1"/>
    <w:rsid w:val="00AB4AFE"/>
    <w:rsid w:val="00AB7923"/>
    <w:rsid w:val="00AC20BA"/>
    <w:rsid w:val="00AC3164"/>
    <w:rsid w:val="00AC4958"/>
    <w:rsid w:val="00AD04F4"/>
    <w:rsid w:val="00AD25AC"/>
    <w:rsid w:val="00AD74A2"/>
    <w:rsid w:val="00AD7A4F"/>
    <w:rsid w:val="00AE23AD"/>
    <w:rsid w:val="00AE3F86"/>
    <w:rsid w:val="00AF26CF"/>
    <w:rsid w:val="00AF26FF"/>
    <w:rsid w:val="00AF52BC"/>
    <w:rsid w:val="00B000DC"/>
    <w:rsid w:val="00B056AB"/>
    <w:rsid w:val="00B0696F"/>
    <w:rsid w:val="00B17D9D"/>
    <w:rsid w:val="00B454E4"/>
    <w:rsid w:val="00B45EE4"/>
    <w:rsid w:val="00B5600E"/>
    <w:rsid w:val="00B6195D"/>
    <w:rsid w:val="00B63BDF"/>
    <w:rsid w:val="00B75E1A"/>
    <w:rsid w:val="00B7725B"/>
    <w:rsid w:val="00B7770A"/>
    <w:rsid w:val="00B87D5F"/>
    <w:rsid w:val="00B91705"/>
    <w:rsid w:val="00B945C0"/>
    <w:rsid w:val="00B97A38"/>
    <w:rsid w:val="00BA197B"/>
    <w:rsid w:val="00BA3199"/>
    <w:rsid w:val="00BA3845"/>
    <w:rsid w:val="00BB18DF"/>
    <w:rsid w:val="00BB249B"/>
    <w:rsid w:val="00BB7162"/>
    <w:rsid w:val="00BC0532"/>
    <w:rsid w:val="00BC329B"/>
    <w:rsid w:val="00BC4505"/>
    <w:rsid w:val="00BC6365"/>
    <w:rsid w:val="00BD1182"/>
    <w:rsid w:val="00BD4B33"/>
    <w:rsid w:val="00BD5F5F"/>
    <w:rsid w:val="00BE16C0"/>
    <w:rsid w:val="00BE2F40"/>
    <w:rsid w:val="00BE4E29"/>
    <w:rsid w:val="00BE5086"/>
    <w:rsid w:val="00BE5D35"/>
    <w:rsid w:val="00BF176E"/>
    <w:rsid w:val="00BF6AA1"/>
    <w:rsid w:val="00BF7A09"/>
    <w:rsid w:val="00C00451"/>
    <w:rsid w:val="00C01EF1"/>
    <w:rsid w:val="00C03B27"/>
    <w:rsid w:val="00C0595A"/>
    <w:rsid w:val="00C05D18"/>
    <w:rsid w:val="00C067C5"/>
    <w:rsid w:val="00C100A5"/>
    <w:rsid w:val="00C11B07"/>
    <w:rsid w:val="00C12605"/>
    <w:rsid w:val="00C16A26"/>
    <w:rsid w:val="00C227B4"/>
    <w:rsid w:val="00C265B8"/>
    <w:rsid w:val="00C27FE4"/>
    <w:rsid w:val="00C301C9"/>
    <w:rsid w:val="00C311A5"/>
    <w:rsid w:val="00C33D09"/>
    <w:rsid w:val="00C421B0"/>
    <w:rsid w:val="00C44085"/>
    <w:rsid w:val="00C55885"/>
    <w:rsid w:val="00C57894"/>
    <w:rsid w:val="00C6247F"/>
    <w:rsid w:val="00C62F87"/>
    <w:rsid w:val="00C669F3"/>
    <w:rsid w:val="00C74B2F"/>
    <w:rsid w:val="00C8638D"/>
    <w:rsid w:val="00CB34EB"/>
    <w:rsid w:val="00CB6B23"/>
    <w:rsid w:val="00CB7E61"/>
    <w:rsid w:val="00CC1970"/>
    <w:rsid w:val="00CC6519"/>
    <w:rsid w:val="00CD46F9"/>
    <w:rsid w:val="00CD4D96"/>
    <w:rsid w:val="00CD720F"/>
    <w:rsid w:val="00CE46D5"/>
    <w:rsid w:val="00CE6427"/>
    <w:rsid w:val="00CF2ADB"/>
    <w:rsid w:val="00CF408E"/>
    <w:rsid w:val="00CF5E97"/>
    <w:rsid w:val="00D02958"/>
    <w:rsid w:val="00D04D0B"/>
    <w:rsid w:val="00D06CF3"/>
    <w:rsid w:val="00D1609C"/>
    <w:rsid w:val="00D3443C"/>
    <w:rsid w:val="00D350AF"/>
    <w:rsid w:val="00D35575"/>
    <w:rsid w:val="00D37F91"/>
    <w:rsid w:val="00D416A1"/>
    <w:rsid w:val="00D43E95"/>
    <w:rsid w:val="00D535D1"/>
    <w:rsid w:val="00D56A46"/>
    <w:rsid w:val="00D634D2"/>
    <w:rsid w:val="00D66274"/>
    <w:rsid w:val="00D6631A"/>
    <w:rsid w:val="00D664BA"/>
    <w:rsid w:val="00D70093"/>
    <w:rsid w:val="00D760A6"/>
    <w:rsid w:val="00D92C01"/>
    <w:rsid w:val="00D95665"/>
    <w:rsid w:val="00DA36D5"/>
    <w:rsid w:val="00DA583E"/>
    <w:rsid w:val="00DA6E5F"/>
    <w:rsid w:val="00DA759D"/>
    <w:rsid w:val="00DA774C"/>
    <w:rsid w:val="00DB292A"/>
    <w:rsid w:val="00DD0750"/>
    <w:rsid w:val="00DF310F"/>
    <w:rsid w:val="00DF598D"/>
    <w:rsid w:val="00DF5B98"/>
    <w:rsid w:val="00DF6F92"/>
    <w:rsid w:val="00E1346F"/>
    <w:rsid w:val="00E300F6"/>
    <w:rsid w:val="00E30E37"/>
    <w:rsid w:val="00E329D3"/>
    <w:rsid w:val="00E33EB3"/>
    <w:rsid w:val="00E40036"/>
    <w:rsid w:val="00E41BC6"/>
    <w:rsid w:val="00E42AA8"/>
    <w:rsid w:val="00E461C6"/>
    <w:rsid w:val="00E461E2"/>
    <w:rsid w:val="00E50238"/>
    <w:rsid w:val="00E50ADE"/>
    <w:rsid w:val="00E52C8E"/>
    <w:rsid w:val="00E5382D"/>
    <w:rsid w:val="00E5406F"/>
    <w:rsid w:val="00E54F0F"/>
    <w:rsid w:val="00E64417"/>
    <w:rsid w:val="00E650FE"/>
    <w:rsid w:val="00E77E74"/>
    <w:rsid w:val="00E92F43"/>
    <w:rsid w:val="00E95751"/>
    <w:rsid w:val="00E95CAD"/>
    <w:rsid w:val="00E96541"/>
    <w:rsid w:val="00EA64CC"/>
    <w:rsid w:val="00EB06B6"/>
    <w:rsid w:val="00EB2753"/>
    <w:rsid w:val="00EB62BC"/>
    <w:rsid w:val="00EC6356"/>
    <w:rsid w:val="00EC75B2"/>
    <w:rsid w:val="00ED2704"/>
    <w:rsid w:val="00ED3717"/>
    <w:rsid w:val="00ED3E38"/>
    <w:rsid w:val="00EE0910"/>
    <w:rsid w:val="00EE5F36"/>
    <w:rsid w:val="00EE7817"/>
    <w:rsid w:val="00EF38FC"/>
    <w:rsid w:val="00EF6531"/>
    <w:rsid w:val="00EF69E8"/>
    <w:rsid w:val="00F02C4D"/>
    <w:rsid w:val="00F06636"/>
    <w:rsid w:val="00F17B71"/>
    <w:rsid w:val="00F225B8"/>
    <w:rsid w:val="00F270E6"/>
    <w:rsid w:val="00F3409F"/>
    <w:rsid w:val="00F346EE"/>
    <w:rsid w:val="00F601A3"/>
    <w:rsid w:val="00F60E6D"/>
    <w:rsid w:val="00F65B8B"/>
    <w:rsid w:val="00F769D3"/>
    <w:rsid w:val="00F86B22"/>
    <w:rsid w:val="00F915AB"/>
    <w:rsid w:val="00F93D58"/>
    <w:rsid w:val="00F9405C"/>
    <w:rsid w:val="00F95F94"/>
    <w:rsid w:val="00F96DC9"/>
    <w:rsid w:val="00FA5B37"/>
    <w:rsid w:val="00FB4A32"/>
    <w:rsid w:val="00FB7928"/>
    <w:rsid w:val="00FD008B"/>
    <w:rsid w:val="00FD3901"/>
    <w:rsid w:val="00FD43E0"/>
    <w:rsid w:val="00FE40F3"/>
    <w:rsid w:val="00FE7F82"/>
    <w:rsid w:val="00FF009B"/>
    <w:rsid w:val="00FF1079"/>
    <w:rsid w:val="00FF3F4C"/>
    <w:rsid w:val="00FF6D6E"/>
    <w:rsid w:val="00FF7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17E87"/>
  <w15:docId w15:val="{A988B4F0-F9B6-49E1-B82B-8BF3DCC4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3D5"/>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63D5"/>
    <w:rPr>
      <w:color w:val="0000FF"/>
      <w:u w:val="single"/>
    </w:rPr>
  </w:style>
  <w:style w:type="paragraph" w:styleId="PlainText">
    <w:name w:val="Plain Text"/>
    <w:basedOn w:val="Normal"/>
    <w:link w:val="PlainTextChar"/>
    <w:uiPriority w:val="99"/>
    <w:unhideWhenUsed/>
    <w:rsid w:val="003D63D5"/>
    <w:rPr>
      <w:rFonts w:ascii="Consolas" w:hAnsi="Consolas" w:cs="Consolas"/>
      <w:sz w:val="21"/>
      <w:szCs w:val="21"/>
    </w:rPr>
  </w:style>
  <w:style w:type="character" w:customStyle="1" w:styleId="PlainTextChar">
    <w:name w:val="Plain Text Char"/>
    <w:basedOn w:val="DefaultParagraphFont"/>
    <w:link w:val="PlainText"/>
    <w:uiPriority w:val="99"/>
    <w:rsid w:val="003D63D5"/>
    <w:rPr>
      <w:rFonts w:ascii="Consolas" w:eastAsiaTheme="minorHAnsi" w:hAnsi="Consolas" w:cs="Consolas"/>
      <w:sz w:val="21"/>
      <w:szCs w:val="21"/>
    </w:rPr>
  </w:style>
  <w:style w:type="character" w:styleId="FollowedHyperlink">
    <w:name w:val="FollowedHyperlink"/>
    <w:basedOn w:val="DefaultParagraphFont"/>
    <w:uiPriority w:val="99"/>
    <w:semiHidden/>
    <w:unhideWhenUsed/>
    <w:rsid w:val="000D24DA"/>
    <w:rPr>
      <w:color w:val="800080" w:themeColor="followedHyperlink"/>
      <w:u w:val="single"/>
    </w:rPr>
  </w:style>
  <w:style w:type="character" w:styleId="UnresolvedMention">
    <w:name w:val="Unresolved Mention"/>
    <w:basedOn w:val="DefaultParagraphFont"/>
    <w:uiPriority w:val="99"/>
    <w:semiHidden/>
    <w:unhideWhenUsed/>
    <w:rsid w:val="000D2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43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cy.niekamp@health.mo.govsw" TargetMode="External"/><Relationship Id="rId5" Type="http://schemas.openxmlformats.org/officeDocument/2006/relationships/hyperlink" Target="http://mmac.mo.gov/providers/provider-enrollment/home-and-community-based-services/" TargetMode="External"/><Relationship Id="rId4" Type="http://schemas.openxmlformats.org/officeDocument/2006/relationships/hyperlink" Target="http://health.mo.gov/seniors/nursinghomes/lawsreg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thompr</dc:creator>
  <cp:lastModifiedBy>MAHC Outreach</cp:lastModifiedBy>
  <cp:revision>2</cp:revision>
  <cp:lastPrinted>2014-05-30T17:18:00Z</cp:lastPrinted>
  <dcterms:created xsi:type="dcterms:W3CDTF">2021-12-22T19:28:00Z</dcterms:created>
  <dcterms:modified xsi:type="dcterms:W3CDTF">2021-12-22T19:28:00Z</dcterms:modified>
</cp:coreProperties>
</file>