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3B" w:rsidRDefault="00FE5DD4" w:rsidP="00FE5DD4">
      <w:pPr>
        <w:spacing w:line="240" w:lineRule="auto"/>
        <w:jc w:val="center"/>
        <w:rPr>
          <w:sz w:val="32"/>
          <w:szCs w:val="32"/>
        </w:rPr>
      </w:pPr>
      <w:r w:rsidRPr="00FE5DD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-247650</wp:posOffset>
            </wp:positionV>
            <wp:extent cx="2085975" cy="1095375"/>
            <wp:effectExtent l="19050" t="0" r="9525" b="0"/>
            <wp:wrapThrough wrapText="bothSides">
              <wp:wrapPolygon edited="0">
                <wp:start x="-197" y="0"/>
                <wp:lineTo x="-197" y="21412"/>
                <wp:lineTo x="21699" y="21412"/>
                <wp:lineTo x="21699" y="0"/>
                <wp:lineTo x="-197" y="0"/>
              </wp:wrapPolygon>
            </wp:wrapThrough>
            <wp:docPr id="2" name="Picture 2" descr="MOADSA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ADSA 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71C">
        <w:rPr>
          <w:sz w:val="32"/>
          <w:szCs w:val="32"/>
        </w:rPr>
        <w:t>Missouri Adult D</w:t>
      </w:r>
      <w:r>
        <w:rPr>
          <w:sz w:val="32"/>
          <w:szCs w:val="32"/>
        </w:rPr>
        <w:t>ay Services Association</w:t>
      </w:r>
    </w:p>
    <w:p w:rsidR="0090471C" w:rsidRDefault="008A289F" w:rsidP="00FE5DD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6A4E45">
        <w:rPr>
          <w:sz w:val="32"/>
          <w:szCs w:val="32"/>
        </w:rPr>
        <w:t>6</w:t>
      </w:r>
      <w:r w:rsidR="0090471C">
        <w:rPr>
          <w:sz w:val="32"/>
          <w:szCs w:val="32"/>
        </w:rPr>
        <w:t xml:space="preserve"> </w:t>
      </w:r>
      <w:r w:rsidR="00BF31DC">
        <w:rPr>
          <w:sz w:val="32"/>
          <w:szCs w:val="32"/>
        </w:rPr>
        <w:t>Membership Application</w:t>
      </w:r>
    </w:p>
    <w:p w:rsidR="0090471C" w:rsidRDefault="0080164B" w:rsidP="00D862BA">
      <w:pPr>
        <w:spacing w:line="240" w:lineRule="auto"/>
        <w:jc w:val="center"/>
        <w:rPr>
          <w:sz w:val="32"/>
          <w:szCs w:val="32"/>
        </w:rPr>
      </w:pPr>
      <w:r w:rsidRPr="0080164B">
        <w:rPr>
          <w:sz w:val="40"/>
          <w:szCs w:val="40"/>
        </w:rPr>
        <w:pict>
          <v:rect id="_x0000_i1025" style="width:540pt;height:2pt" o:hralign="center" o:hrstd="t" o:hrnoshade="t" o:hr="t" fillcolor="black" stroked="f"/>
        </w:pic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 ___________________________________________________________________________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 ________________________________________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 xml:space="preserve"> _________  Zip 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_________________________________   Fax 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Person</w:t>
      </w:r>
      <w:r w:rsidR="005B78CD">
        <w:rPr>
          <w:sz w:val="24"/>
          <w:szCs w:val="24"/>
        </w:rPr>
        <w:t>/Director</w:t>
      </w:r>
      <w:r w:rsidR="007C64F0">
        <w:rPr>
          <w:sz w:val="24"/>
          <w:szCs w:val="24"/>
        </w:rPr>
        <w:t xml:space="preserve"> (voting delegate) </w:t>
      </w:r>
      <w:r>
        <w:rPr>
          <w:sz w:val="24"/>
          <w:szCs w:val="24"/>
        </w:rPr>
        <w:t>________________________________________________</w:t>
      </w:r>
    </w:p>
    <w:p w:rsidR="008C303B" w:rsidRDefault="008C303B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_____________________________________________________________________________ </w:t>
      </w:r>
    </w:p>
    <w:p w:rsidR="008C303B" w:rsidRDefault="007C64F0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the name of the corporate/parent company (if any) </w:t>
      </w:r>
      <w:r w:rsidR="008C303B">
        <w:rPr>
          <w:sz w:val="24"/>
          <w:szCs w:val="24"/>
        </w:rPr>
        <w:t>_____________________________________</w:t>
      </w:r>
    </w:p>
    <w:p w:rsidR="008C303B" w:rsidRPr="008C303B" w:rsidRDefault="007C64F0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of Voting Delegate </w:t>
      </w:r>
      <w:r w:rsidR="002435D3">
        <w:rPr>
          <w:sz w:val="24"/>
          <w:szCs w:val="24"/>
        </w:rPr>
        <w:t>_</w:t>
      </w:r>
      <w:r w:rsidR="00A00665">
        <w:rPr>
          <w:sz w:val="24"/>
          <w:szCs w:val="24"/>
        </w:rPr>
        <w:t>_________________________________________________________</w:t>
      </w:r>
    </w:p>
    <w:p w:rsidR="008C303B" w:rsidRDefault="0080164B" w:rsidP="0090471C">
      <w:pPr>
        <w:spacing w:line="240" w:lineRule="auto"/>
        <w:rPr>
          <w:b/>
          <w:sz w:val="24"/>
          <w:szCs w:val="24"/>
          <w:u w:val="single"/>
        </w:rPr>
      </w:pPr>
      <w:r w:rsidRPr="0080164B">
        <w:rPr>
          <w:sz w:val="40"/>
          <w:szCs w:val="40"/>
        </w:rPr>
        <w:pict>
          <v:rect id="_x0000_i1026" style="width:540pt;height:2pt" o:hralign="center" o:hrstd="t" o:hrnoshade="t" o:hr="t" fillcolor="black" stroked="f"/>
        </w:pict>
      </w:r>
    </w:p>
    <w:p w:rsidR="002435D3" w:rsidRPr="007C64F0" w:rsidRDefault="007C64F0" w:rsidP="0090471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Type of Membership</w:t>
      </w:r>
    </w:p>
    <w:p w:rsidR="0079186C" w:rsidRDefault="007C64F0" w:rsidP="0079186C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Provider – </w:t>
      </w:r>
      <w:r w:rsidR="0079186C" w:rsidRPr="003C5BA7">
        <w:rPr>
          <w:sz w:val="24"/>
          <w:szCs w:val="24"/>
        </w:rPr>
        <w:t xml:space="preserve">Dues based upon </w:t>
      </w:r>
      <w:r w:rsidR="0079186C" w:rsidRPr="003C5BA7">
        <w:rPr>
          <w:i/>
          <w:sz w:val="24"/>
          <w:szCs w:val="24"/>
          <w:u w:val="single"/>
        </w:rPr>
        <w:t>licensed capacity</w:t>
      </w:r>
      <w:r w:rsidR="0079186C" w:rsidRPr="003C5BA7">
        <w:rPr>
          <w:sz w:val="24"/>
          <w:szCs w:val="24"/>
        </w:rPr>
        <w:t xml:space="preserve"> (DHSS):</w:t>
      </w:r>
      <w:r w:rsidR="0079186C">
        <w:rPr>
          <w:sz w:val="24"/>
          <w:szCs w:val="24"/>
        </w:rPr>
        <w:br/>
      </w:r>
      <w:r w:rsidR="0079186C" w:rsidRPr="0079186C">
        <w:rPr>
          <w:sz w:val="16"/>
          <w:szCs w:val="16"/>
        </w:rPr>
        <w:br/>
      </w:r>
      <w:r w:rsidR="0079186C">
        <w:rPr>
          <w:sz w:val="24"/>
          <w:szCs w:val="24"/>
        </w:rPr>
        <w:t>_____0-24 clients - $200</w:t>
      </w:r>
      <w:r w:rsidR="0079186C">
        <w:rPr>
          <w:sz w:val="24"/>
          <w:szCs w:val="24"/>
        </w:rPr>
        <w:tab/>
        <w:t>_____ 25-39 clients - $300</w:t>
      </w:r>
      <w:r w:rsidR="0079186C">
        <w:rPr>
          <w:sz w:val="24"/>
          <w:szCs w:val="24"/>
        </w:rPr>
        <w:tab/>
        <w:t xml:space="preserve">   _____ 40-59 clients - $400       </w:t>
      </w:r>
    </w:p>
    <w:p w:rsidR="0079186C" w:rsidRDefault="0079186C" w:rsidP="0079186C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_____60-85 clients - $500</w:t>
      </w:r>
      <w:r>
        <w:rPr>
          <w:sz w:val="24"/>
          <w:szCs w:val="24"/>
        </w:rPr>
        <w:tab/>
        <w:t>_____ 86+ clients - $600</w:t>
      </w:r>
    </w:p>
    <w:p w:rsidR="002435D3" w:rsidRDefault="007C64F0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>
        <w:rPr>
          <w:sz w:val="24"/>
          <w:szCs w:val="24"/>
        </w:rPr>
        <w:tab/>
        <w:t>Affiliate - $1</w:t>
      </w:r>
      <w:r w:rsidR="0079186C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</w:p>
    <w:p w:rsidR="002435D3" w:rsidRPr="002435D3" w:rsidRDefault="007C64F0" w:rsidP="009047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Provisional - $</w:t>
      </w:r>
      <w:r w:rsidR="0079186C">
        <w:rPr>
          <w:sz w:val="24"/>
          <w:szCs w:val="24"/>
        </w:rPr>
        <w:t>10</w:t>
      </w:r>
      <w:r>
        <w:rPr>
          <w:sz w:val="24"/>
          <w:szCs w:val="24"/>
        </w:rPr>
        <w:t>0</w:t>
      </w:r>
    </w:p>
    <w:p w:rsidR="00A00665" w:rsidRDefault="0080164B" w:rsidP="00A00665">
      <w:pPr>
        <w:spacing w:line="240" w:lineRule="auto"/>
        <w:rPr>
          <w:sz w:val="24"/>
          <w:szCs w:val="24"/>
        </w:rPr>
      </w:pPr>
      <w:r w:rsidRPr="0080164B">
        <w:rPr>
          <w:sz w:val="40"/>
          <w:szCs w:val="40"/>
        </w:rPr>
        <w:pict>
          <v:rect id="_x0000_i1027" style="width:540pt;height:2pt" o:hralign="center" o:hrstd="t" o:hrnoshade="t" o:hr="t" fillcolor="black" stroked="f"/>
        </w:pict>
      </w:r>
    </w:p>
    <w:p w:rsidR="007C64F0" w:rsidRDefault="007C64F0" w:rsidP="00A0066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Membership Directory </w:t>
      </w:r>
    </w:p>
    <w:p w:rsidR="007C64F0" w:rsidRDefault="0079186C" w:rsidP="00A00665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W</w:t>
      </w:r>
      <w:r w:rsidRPr="00EA1E92">
        <w:rPr>
          <w:i/>
          <w:sz w:val="24"/>
          <w:szCs w:val="24"/>
          <w:u w:val="single"/>
        </w:rPr>
        <w:t xml:space="preserve">e are excited about the fact that your dues now cover the cost to be included in the membership directory! </w:t>
      </w:r>
      <w:r>
        <w:rPr>
          <w:sz w:val="24"/>
          <w:szCs w:val="24"/>
        </w:rPr>
        <w:t xml:space="preserve">  No need to pay the additional $100 above and beyond your dues for this added member benefit.  </w:t>
      </w:r>
      <w:r w:rsidR="007C64F0">
        <w:rPr>
          <w:sz w:val="24"/>
          <w:szCs w:val="24"/>
        </w:rPr>
        <w:t>Include</w:t>
      </w:r>
      <w:r>
        <w:rPr>
          <w:sz w:val="24"/>
          <w:szCs w:val="24"/>
        </w:rPr>
        <w:t>d</w:t>
      </w:r>
      <w:r w:rsidR="007C64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7C64F0">
        <w:rPr>
          <w:sz w:val="24"/>
          <w:szCs w:val="24"/>
        </w:rPr>
        <w:t xml:space="preserve">a </w:t>
      </w:r>
      <w:r>
        <w:rPr>
          <w:sz w:val="24"/>
          <w:szCs w:val="24"/>
        </w:rPr>
        <w:t>Membership Directory Form</w:t>
      </w:r>
      <w:r w:rsidR="007C64F0">
        <w:rPr>
          <w:sz w:val="24"/>
          <w:szCs w:val="24"/>
        </w:rPr>
        <w:t xml:space="preserve"> </w:t>
      </w:r>
      <w:r>
        <w:rPr>
          <w:sz w:val="24"/>
          <w:szCs w:val="24"/>
        </w:rPr>
        <w:t>you will need to complete and return with the application</w:t>
      </w:r>
      <w:r w:rsidR="007C64F0">
        <w:rPr>
          <w:sz w:val="24"/>
          <w:szCs w:val="24"/>
        </w:rPr>
        <w:t xml:space="preserve"> for an accurate</w:t>
      </w:r>
      <w:r>
        <w:rPr>
          <w:sz w:val="24"/>
          <w:szCs w:val="24"/>
        </w:rPr>
        <w:t xml:space="preserve"> and complete</w:t>
      </w:r>
      <w:r w:rsidR="007C64F0">
        <w:rPr>
          <w:sz w:val="24"/>
          <w:szCs w:val="24"/>
        </w:rPr>
        <w:t xml:space="preserve"> directory listing.  </w:t>
      </w:r>
    </w:p>
    <w:p w:rsidR="007C64F0" w:rsidRDefault="0080164B" w:rsidP="00A00665">
      <w:pPr>
        <w:spacing w:line="240" w:lineRule="auto"/>
        <w:rPr>
          <w:sz w:val="24"/>
          <w:szCs w:val="24"/>
        </w:rPr>
      </w:pPr>
      <w:r w:rsidRPr="0080164B">
        <w:rPr>
          <w:sz w:val="40"/>
          <w:szCs w:val="40"/>
        </w:rPr>
        <w:pict>
          <v:rect id="_x0000_i1028" style="width:540pt;height:2pt" o:hralign="center" o:hrstd="t" o:hrnoshade="t" o:hr="t" fillcolor="black" stroked="f"/>
        </w:pict>
      </w:r>
    </w:p>
    <w:p w:rsidR="007C64F0" w:rsidRDefault="007C64F0" w:rsidP="009C39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Total Enclosed $ _____________________</w:t>
      </w:r>
    </w:p>
    <w:p w:rsidR="00A00665" w:rsidRDefault="007C64F0" w:rsidP="007C64F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79186C">
        <w:rPr>
          <w:sz w:val="24"/>
          <w:szCs w:val="24"/>
        </w:rPr>
        <w:t xml:space="preserve">make your check payable to MoADSA and </w:t>
      </w:r>
      <w:r>
        <w:rPr>
          <w:sz w:val="24"/>
          <w:szCs w:val="24"/>
        </w:rPr>
        <w:t>return to:</w:t>
      </w:r>
    </w:p>
    <w:p w:rsidR="007C64F0" w:rsidRDefault="007C64F0" w:rsidP="007C64F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MoADSA</w:t>
      </w:r>
      <w:r w:rsidR="009C3950">
        <w:rPr>
          <w:sz w:val="24"/>
          <w:szCs w:val="24"/>
        </w:rPr>
        <w:t xml:space="preserve">, </w:t>
      </w:r>
      <w:r>
        <w:rPr>
          <w:sz w:val="24"/>
          <w:szCs w:val="24"/>
        </w:rPr>
        <w:t>2420 Hyde Park Rd., Suite A, Jefferson City, MO  65109, Phone: 573-634-3566</w:t>
      </w:r>
    </w:p>
    <w:p w:rsidR="007C64F0" w:rsidRDefault="007C64F0" w:rsidP="007C64F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Visit:  </w:t>
      </w:r>
      <w:hyperlink r:id="rId7" w:history="1">
        <w:r w:rsidRPr="006A14D6">
          <w:rPr>
            <w:rStyle w:val="Hyperlink"/>
            <w:sz w:val="24"/>
            <w:szCs w:val="24"/>
          </w:rPr>
          <w:t>www.moadsa.org</w:t>
        </w:r>
      </w:hyperlink>
      <w:r>
        <w:rPr>
          <w:sz w:val="24"/>
          <w:szCs w:val="24"/>
        </w:rPr>
        <w:t xml:space="preserve"> </w:t>
      </w:r>
    </w:p>
    <w:sectPr w:rsidR="007C64F0" w:rsidSect="0039329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6EB1"/>
    <w:multiLevelType w:val="hybridMultilevel"/>
    <w:tmpl w:val="C8A0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E492E"/>
    <w:multiLevelType w:val="hybridMultilevel"/>
    <w:tmpl w:val="D98ED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71C"/>
    <w:rsid w:val="00031953"/>
    <w:rsid w:val="002233F7"/>
    <w:rsid w:val="0023571B"/>
    <w:rsid w:val="002435D3"/>
    <w:rsid w:val="00277A46"/>
    <w:rsid w:val="00393290"/>
    <w:rsid w:val="003E128A"/>
    <w:rsid w:val="004F16F7"/>
    <w:rsid w:val="00542BAD"/>
    <w:rsid w:val="005B78CD"/>
    <w:rsid w:val="006126F6"/>
    <w:rsid w:val="006A4E45"/>
    <w:rsid w:val="00737702"/>
    <w:rsid w:val="0079186C"/>
    <w:rsid w:val="007C64F0"/>
    <w:rsid w:val="0080164B"/>
    <w:rsid w:val="008A289F"/>
    <w:rsid w:val="008C303B"/>
    <w:rsid w:val="0090471C"/>
    <w:rsid w:val="009726E3"/>
    <w:rsid w:val="009C3950"/>
    <w:rsid w:val="00A00665"/>
    <w:rsid w:val="00BC1BF7"/>
    <w:rsid w:val="00BF31DC"/>
    <w:rsid w:val="00D37EB4"/>
    <w:rsid w:val="00D862BA"/>
    <w:rsid w:val="00DD34A4"/>
    <w:rsid w:val="00FD029A"/>
    <w:rsid w:val="00FE5DD4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ad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8D0E7-0B0F-4170-9A64-D9927A7E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Carey</dc:creator>
  <cp:lastModifiedBy>Diane Carey</cp:lastModifiedBy>
  <cp:revision>3</cp:revision>
  <cp:lastPrinted>2012-11-08T16:56:00Z</cp:lastPrinted>
  <dcterms:created xsi:type="dcterms:W3CDTF">2015-11-02T16:42:00Z</dcterms:created>
  <dcterms:modified xsi:type="dcterms:W3CDTF">2015-11-02T16:43:00Z</dcterms:modified>
</cp:coreProperties>
</file>